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88" w:type="dxa"/>
        <w:tblInd w:w="-8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701"/>
        <w:gridCol w:w="1842"/>
        <w:gridCol w:w="709"/>
        <w:gridCol w:w="614"/>
        <w:gridCol w:w="95"/>
        <w:gridCol w:w="709"/>
        <w:gridCol w:w="996"/>
        <w:gridCol w:w="2520"/>
        <w:gridCol w:w="1728"/>
        <w:gridCol w:w="593"/>
        <w:gridCol w:w="847"/>
        <w:gridCol w:w="720"/>
        <w:gridCol w:w="612"/>
      </w:tblGrid>
      <w:tr w:rsidR="004B73A6" w14:paraId="1B00672A" w14:textId="77777777" w:rsidTr="00E75B94">
        <w:tc>
          <w:tcPr>
            <w:tcW w:w="6768" w:type="dxa"/>
            <w:gridSpan w:val="5"/>
          </w:tcPr>
          <w:p w14:paraId="0013B3DE" w14:textId="319A6973" w:rsidR="004B73A6" w:rsidRDefault="004B73A6">
            <w:pPr>
              <w:widowControl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Department</w:t>
            </w:r>
            <w:r w:rsidR="001A2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C844C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Live Li</w:t>
            </w:r>
            <w:r w:rsidR="0003278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f</w:t>
            </w:r>
            <w:r w:rsidR="00C844CD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e Aberdeenshire</w:t>
            </w:r>
          </w:p>
          <w:p w14:paraId="0EE7F8FC" w14:textId="77777777" w:rsidR="004B73A6" w:rsidRDefault="004B73A6">
            <w:pPr>
              <w:widowControl/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4"/>
          </w:tcPr>
          <w:p w14:paraId="74478AE6" w14:textId="062E0CA0" w:rsidR="004B73A6" w:rsidRDefault="004B73A6">
            <w:pPr>
              <w:widowControl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ASSESSMENT</w:t>
            </w:r>
            <w:r w:rsidR="00C364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gridSpan w:val="5"/>
          </w:tcPr>
          <w:p w14:paraId="77A89F9E" w14:textId="77777777" w:rsidR="004B73A6" w:rsidRDefault="00FF21CE">
            <w:pPr>
              <w:widowControl/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73A6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778E557" wp14:editId="0403187F">
                  <wp:extent cx="2247900" cy="3714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6EE" w14:paraId="366D34BC" w14:textId="77777777" w:rsidTr="00E856EE">
        <w:tc>
          <w:tcPr>
            <w:tcW w:w="8568" w:type="dxa"/>
            <w:gridSpan w:val="8"/>
          </w:tcPr>
          <w:p w14:paraId="798265FC" w14:textId="1FA5ACE7" w:rsidR="00E856EE" w:rsidRPr="00E75B94" w:rsidRDefault="00E856EE" w:rsidP="00D4491C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Process/Activity: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C364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Activity: </w:t>
            </w:r>
            <w:r w:rsidR="00710EC9">
              <w:rPr>
                <w:rFonts w:ascii="Arial" w:hAnsi="Arial" w:cs="Arial"/>
                <w:b/>
                <w:bCs/>
                <w:sz w:val="24"/>
                <w:szCs w:val="24"/>
              </w:rPr>
              <w:t>Nordic Walking</w:t>
            </w:r>
            <w:r w:rsidR="00C364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artificial mats</w:t>
            </w:r>
            <w:r w:rsidR="00710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710EC9">
              <w:rPr>
                <w:rFonts w:ascii="Arial" w:hAnsi="Arial" w:cs="Arial"/>
                <w:b/>
                <w:bCs/>
                <w:sz w:val="24"/>
                <w:szCs w:val="24"/>
              </w:rPr>
              <w:t>grass</w:t>
            </w:r>
            <w:proofErr w:type="gramEnd"/>
            <w:r w:rsidR="00710E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surroundings terrain</w:t>
            </w:r>
          </w:p>
        </w:tc>
        <w:tc>
          <w:tcPr>
            <w:tcW w:w="4248" w:type="dxa"/>
            <w:gridSpan w:val="2"/>
            <w:vMerge w:val="restart"/>
          </w:tcPr>
          <w:p w14:paraId="1A8F6970" w14:textId="77777777" w:rsidR="001A2F06" w:rsidRDefault="00E856EE" w:rsidP="00E75B94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  <w:p w14:paraId="0ACCAEF4" w14:textId="77777777" w:rsidR="00E856EE" w:rsidRPr="000173F8" w:rsidRDefault="00AB489B" w:rsidP="00E75B94">
            <w:pPr>
              <w:widowControl/>
              <w:spacing w:before="120" w:after="12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Huntly Nordic and Outdoor Centre</w:t>
            </w:r>
          </w:p>
        </w:tc>
        <w:tc>
          <w:tcPr>
            <w:tcW w:w="2772" w:type="dxa"/>
            <w:gridSpan w:val="4"/>
          </w:tcPr>
          <w:p w14:paraId="69608222" w14:textId="0C3B37CB" w:rsidR="00E856EE" w:rsidRDefault="00E856EE">
            <w:pPr>
              <w:widowControl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910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56EE" w14:paraId="267D01C5" w14:textId="77777777" w:rsidTr="00E856EE">
        <w:tc>
          <w:tcPr>
            <w:tcW w:w="8568" w:type="dxa"/>
            <w:gridSpan w:val="8"/>
          </w:tcPr>
          <w:p w14:paraId="168CD6BB" w14:textId="62A75720" w:rsidR="00E856EE" w:rsidRDefault="00E856EE" w:rsidP="00C85DD7">
            <w:pPr>
              <w:widowControl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Describe activity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E713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10EC9">
              <w:rPr>
                <w:rFonts w:ascii="Arial" w:hAnsi="Arial" w:cs="Arial"/>
                <w:b/>
                <w:sz w:val="24"/>
                <w:szCs w:val="24"/>
              </w:rPr>
              <w:t>Walking</w:t>
            </w:r>
            <w:r w:rsidR="00890610" w:rsidRPr="00C85D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DD7">
              <w:rPr>
                <w:rFonts w:ascii="Arial" w:hAnsi="Arial" w:cs="Arial"/>
                <w:b/>
                <w:sz w:val="24"/>
                <w:szCs w:val="24"/>
              </w:rPr>
              <w:t xml:space="preserve">along, </w:t>
            </w:r>
            <w:proofErr w:type="gramStart"/>
            <w:r w:rsidR="00C85DD7">
              <w:rPr>
                <w:rFonts w:ascii="Arial" w:hAnsi="Arial" w:cs="Arial"/>
                <w:b/>
                <w:sz w:val="24"/>
                <w:szCs w:val="24"/>
              </w:rPr>
              <w:t>up</w:t>
            </w:r>
            <w:proofErr w:type="gramEnd"/>
            <w:r w:rsidR="00C85DD7">
              <w:rPr>
                <w:rFonts w:ascii="Arial" w:hAnsi="Arial" w:cs="Arial"/>
                <w:b/>
                <w:sz w:val="24"/>
                <w:szCs w:val="24"/>
              </w:rPr>
              <w:t xml:space="preserve"> and down </w:t>
            </w:r>
            <w:r w:rsidR="00890610" w:rsidRPr="00C85DD7">
              <w:rPr>
                <w:rFonts w:ascii="Arial" w:hAnsi="Arial" w:cs="Arial"/>
                <w:b/>
                <w:sz w:val="24"/>
                <w:szCs w:val="24"/>
              </w:rPr>
              <w:t xml:space="preserve">artificial </w:t>
            </w:r>
            <w:r w:rsidR="00C85DD7">
              <w:rPr>
                <w:rFonts w:ascii="Arial" w:hAnsi="Arial" w:cs="Arial"/>
                <w:b/>
                <w:sz w:val="24"/>
                <w:szCs w:val="24"/>
              </w:rPr>
              <w:t>ski matting.</w:t>
            </w:r>
          </w:p>
        </w:tc>
        <w:tc>
          <w:tcPr>
            <w:tcW w:w="4248" w:type="dxa"/>
            <w:gridSpan w:val="2"/>
            <w:vMerge/>
          </w:tcPr>
          <w:p w14:paraId="341693E2" w14:textId="77777777" w:rsidR="00E856EE" w:rsidRDefault="00E856EE">
            <w:pPr>
              <w:widowControl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4"/>
          </w:tcPr>
          <w:p w14:paraId="613417AC" w14:textId="76BEB5FA" w:rsidR="00E856EE" w:rsidRPr="00777ECB" w:rsidRDefault="00E856EE" w:rsidP="005D79E3">
            <w:pPr>
              <w:widowControl/>
              <w:tabs>
                <w:tab w:val="left" w:pos="1173"/>
              </w:tabs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777ECB">
              <w:rPr>
                <w:rFonts w:ascii="Arial" w:hAnsi="Arial" w:cs="Arial"/>
                <w:b/>
                <w:sz w:val="24"/>
                <w:szCs w:val="24"/>
              </w:rPr>
              <w:t>Review:</w:t>
            </w:r>
          </w:p>
        </w:tc>
      </w:tr>
      <w:tr w:rsidR="004B73A6" w14:paraId="67B976A3" w14:textId="77777777" w:rsidTr="00B16F86">
        <w:trPr>
          <w:trHeight w:val="1315"/>
        </w:trPr>
        <w:tc>
          <w:tcPr>
            <w:tcW w:w="1902" w:type="dxa"/>
          </w:tcPr>
          <w:p w14:paraId="24B9A5B4" w14:textId="77777777" w:rsidR="004B73A6" w:rsidRDefault="004B73A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1701" w:type="dxa"/>
          </w:tcPr>
          <w:p w14:paraId="0116BAA5" w14:textId="77777777" w:rsidR="004B73A6" w:rsidRDefault="004B73A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Person/s Affected</w:t>
            </w:r>
          </w:p>
        </w:tc>
        <w:tc>
          <w:tcPr>
            <w:tcW w:w="1842" w:type="dxa"/>
          </w:tcPr>
          <w:p w14:paraId="6002EDA8" w14:textId="77777777" w:rsidR="004B73A6" w:rsidRDefault="004B73A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2127" w:type="dxa"/>
            <w:gridSpan w:val="4"/>
          </w:tcPr>
          <w:p w14:paraId="6B643C31" w14:textId="77777777" w:rsidR="004B73A6" w:rsidRDefault="004B73A6">
            <w:pPr>
              <w:widowControl/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before controls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place</w:t>
            </w:r>
          </w:p>
          <w:p w14:paraId="7F661A42" w14:textId="77777777" w:rsidR="004B73A6" w:rsidRDefault="004B73A6" w:rsidP="00E856EE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LOW</w:t>
            </w:r>
            <w:r w:rsidR="00E856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 HIGH</w:t>
            </w:r>
          </w:p>
        </w:tc>
        <w:tc>
          <w:tcPr>
            <w:tcW w:w="5837" w:type="dxa"/>
            <w:gridSpan w:val="4"/>
          </w:tcPr>
          <w:p w14:paraId="0B0A5CED" w14:textId="77777777" w:rsidR="004B73A6" w:rsidRDefault="004B73A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Measures</w:t>
            </w:r>
          </w:p>
        </w:tc>
        <w:tc>
          <w:tcPr>
            <w:tcW w:w="2179" w:type="dxa"/>
            <w:gridSpan w:val="3"/>
          </w:tcPr>
          <w:p w14:paraId="279BA8D2" w14:textId="77777777" w:rsidR="004B73A6" w:rsidRDefault="004B73A6">
            <w:pPr>
              <w:widowControl/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Risk level after controls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place</w:t>
            </w:r>
          </w:p>
          <w:p w14:paraId="19A84706" w14:textId="77777777" w:rsidR="004B73A6" w:rsidRDefault="004B73A6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LOW  MED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HIGH</w:t>
            </w:r>
          </w:p>
        </w:tc>
      </w:tr>
      <w:tr w:rsidR="00525972" w:rsidRPr="00CD2ED2" w14:paraId="42F253DC" w14:textId="77777777" w:rsidTr="00B823E2">
        <w:trPr>
          <w:trHeight w:val="769"/>
        </w:trPr>
        <w:tc>
          <w:tcPr>
            <w:tcW w:w="1902" w:type="dxa"/>
          </w:tcPr>
          <w:p w14:paraId="510933AA" w14:textId="77777777" w:rsidR="00525972" w:rsidRPr="00B70977" w:rsidRDefault="00525972" w:rsidP="00BD6F1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r w:rsidR="009C5435">
              <w:rPr>
                <w:rFonts w:ascii="Arial" w:hAnsi="Arial" w:cs="Arial"/>
                <w:sz w:val="20"/>
                <w:szCs w:val="20"/>
              </w:rPr>
              <w:t>/ supervisor competence</w:t>
            </w:r>
          </w:p>
        </w:tc>
        <w:tc>
          <w:tcPr>
            <w:tcW w:w="1701" w:type="dxa"/>
          </w:tcPr>
          <w:p w14:paraId="690FE289" w14:textId="77777777" w:rsidR="00525972" w:rsidRDefault="009C5435" w:rsidP="00C93D6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participants</w:t>
            </w:r>
          </w:p>
        </w:tc>
        <w:tc>
          <w:tcPr>
            <w:tcW w:w="1842" w:type="dxa"/>
          </w:tcPr>
          <w:p w14:paraId="2172A38C" w14:textId="77777777" w:rsidR="00525972" w:rsidRPr="00B70977" w:rsidRDefault="009C543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or major injury</w:t>
            </w:r>
          </w:p>
        </w:tc>
        <w:tc>
          <w:tcPr>
            <w:tcW w:w="709" w:type="dxa"/>
          </w:tcPr>
          <w:p w14:paraId="45F8FC6A" w14:textId="77777777" w:rsidR="00525972" w:rsidRPr="00B70977" w:rsidRDefault="00525972" w:rsidP="00BD6F15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7BF83E14" w14:textId="77777777" w:rsidR="009C5435" w:rsidRPr="00B70977" w:rsidRDefault="009C5435" w:rsidP="009C5435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7D7281B8" w14:textId="77777777" w:rsidR="00525972" w:rsidRPr="00B70977" w:rsidRDefault="00525972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764CF" w14:textId="77777777" w:rsidR="00525972" w:rsidRPr="00B70977" w:rsidRDefault="00525972" w:rsidP="009C543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44132181" w14:textId="77777777" w:rsidR="00525972" w:rsidRDefault="009C5435" w:rsidP="00BD6F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instructors and coaches used</w:t>
            </w:r>
          </w:p>
          <w:p w14:paraId="2CF93692" w14:textId="77777777" w:rsidR="009C5435" w:rsidRDefault="009C5435" w:rsidP="00BD6F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Sufficient staff</w:t>
            </w:r>
          </w:p>
        </w:tc>
        <w:tc>
          <w:tcPr>
            <w:tcW w:w="847" w:type="dxa"/>
          </w:tcPr>
          <w:p w14:paraId="6FAF374F" w14:textId="77777777" w:rsidR="00B823E2" w:rsidRPr="0097426B" w:rsidRDefault="00B823E2" w:rsidP="00B823E2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26B">
              <w:rPr>
                <w:rFonts w:ascii="Arial" w:hAnsi="Arial" w:cs="Arial"/>
                <w:b/>
              </w:rPr>
              <w:sym w:font="Wingdings" w:char="F0FC"/>
            </w:r>
          </w:p>
          <w:p w14:paraId="2FE9BB59" w14:textId="77777777" w:rsidR="00525972" w:rsidRPr="0097426B" w:rsidRDefault="00525972" w:rsidP="00C93D65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34C523AB" w14:textId="77777777" w:rsidR="00525972" w:rsidRPr="00CD2ED2" w:rsidRDefault="00525972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09F624E6" w14:textId="77777777" w:rsidR="00525972" w:rsidRPr="00CD2ED2" w:rsidRDefault="00525972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F15" w:rsidRPr="00CD2ED2" w14:paraId="450CE0FF" w14:textId="77777777" w:rsidTr="00B92330">
        <w:trPr>
          <w:trHeight w:val="1620"/>
        </w:trPr>
        <w:tc>
          <w:tcPr>
            <w:tcW w:w="1902" w:type="dxa"/>
          </w:tcPr>
          <w:p w14:paraId="658803A0" w14:textId="77777777" w:rsidR="00BD6F15" w:rsidRPr="00B70977" w:rsidRDefault="00BD6F15" w:rsidP="00BD6F1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Weather conditions</w:t>
            </w:r>
          </w:p>
        </w:tc>
        <w:tc>
          <w:tcPr>
            <w:tcW w:w="1701" w:type="dxa"/>
          </w:tcPr>
          <w:p w14:paraId="2DFFEFC3" w14:textId="77777777" w:rsidR="00C93D65" w:rsidRPr="00B70977" w:rsidRDefault="00C93D65" w:rsidP="00C93D6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participants.</w:t>
            </w:r>
          </w:p>
        </w:tc>
        <w:tc>
          <w:tcPr>
            <w:tcW w:w="1842" w:type="dxa"/>
          </w:tcPr>
          <w:p w14:paraId="4E9DCF20" w14:textId="77777777" w:rsidR="00BD6F15" w:rsidRPr="00B70977" w:rsidRDefault="00BD6F1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 xml:space="preserve">Sunburn                         </w:t>
            </w:r>
          </w:p>
          <w:p w14:paraId="171FDCD0" w14:textId="77777777" w:rsidR="00BD6F15" w:rsidRDefault="00BD6F1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 exhaustion</w:t>
            </w:r>
          </w:p>
          <w:p w14:paraId="3C66D767" w14:textId="77777777" w:rsidR="00BD6F15" w:rsidRDefault="00BD6F1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Frost nip</w:t>
            </w:r>
          </w:p>
          <w:p w14:paraId="50625AF7" w14:textId="77777777" w:rsidR="00BD6F15" w:rsidRPr="00B70977" w:rsidRDefault="00BD6F1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B70977">
              <w:rPr>
                <w:rFonts w:ascii="Arial" w:hAnsi="Arial" w:cs="Arial"/>
                <w:sz w:val="20"/>
                <w:szCs w:val="20"/>
              </w:rPr>
              <w:t>ypothermia</w:t>
            </w:r>
          </w:p>
          <w:p w14:paraId="684899AF" w14:textId="77777777" w:rsidR="00BD6F15" w:rsidRDefault="00BD6F15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Dehydration</w:t>
            </w:r>
          </w:p>
          <w:p w14:paraId="443CB441" w14:textId="77777777" w:rsidR="00B56D6D" w:rsidRPr="00B70977" w:rsidRDefault="003A400A" w:rsidP="00BD6F1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Slips,</w:t>
            </w:r>
            <w:r w:rsidR="00F31EBA">
              <w:rPr>
                <w:rFonts w:ascii="Arial" w:hAnsi="Arial" w:cs="Arial"/>
                <w:sz w:val="20"/>
                <w:szCs w:val="20"/>
              </w:rPr>
              <w:t xml:space="preserve"> slides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falls</w:t>
            </w:r>
          </w:p>
        </w:tc>
        <w:tc>
          <w:tcPr>
            <w:tcW w:w="709" w:type="dxa"/>
          </w:tcPr>
          <w:p w14:paraId="67DBE7BE" w14:textId="77777777" w:rsidR="00BD6F15" w:rsidRPr="00B70977" w:rsidRDefault="00BD6F15" w:rsidP="00BD6F15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664D2" w14:textId="77777777" w:rsidR="00BD6F15" w:rsidRPr="00B70977" w:rsidRDefault="00BD6F15" w:rsidP="00BD6F15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66D5B5" w14:textId="77777777" w:rsidR="00BD6F15" w:rsidRPr="00B70977" w:rsidRDefault="00BD6F15" w:rsidP="00BD6F15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7215FB1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2660C219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690306C8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80E5C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</w:tcPr>
          <w:p w14:paraId="7FBBA1E1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5C3E395C" w14:textId="77777777" w:rsidR="00BD6F15" w:rsidRPr="00B70977" w:rsidRDefault="00BD6F15" w:rsidP="00BD6F1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B70977">
              <w:rPr>
                <w:rFonts w:ascii="Arial" w:hAnsi="Arial" w:cs="Arial"/>
                <w:sz w:val="20"/>
                <w:szCs w:val="20"/>
              </w:rPr>
              <w:t xml:space="preserve"> trained to monitor group and react to deterioration of any member.</w:t>
            </w:r>
          </w:p>
          <w:p w14:paraId="5A2B6BBE" w14:textId="77777777" w:rsidR="00BD6F15" w:rsidRPr="00B70977" w:rsidRDefault="00BD6F15" w:rsidP="00BD6F15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Where weather conditions deteriorate significantly, sessions will be</w:t>
            </w:r>
            <w:r w:rsidR="006C7521">
              <w:rPr>
                <w:rFonts w:ascii="Arial" w:hAnsi="Arial" w:cs="Arial"/>
                <w:sz w:val="20"/>
                <w:szCs w:val="20"/>
              </w:rPr>
              <w:t xml:space="preserve"> substituted/</w:t>
            </w:r>
            <w:r w:rsidRPr="00B70977">
              <w:rPr>
                <w:rFonts w:ascii="Arial" w:hAnsi="Arial" w:cs="Arial"/>
                <w:sz w:val="20"/>
                <w:szCs w:val="20"/>
              </w:rPr>
              <w:t xml:space="preserve"> postponed/ cancelled</w:t>
            </w:r>
            <w:r w:rsidR="00BC1B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D13263" w14:textId="77777777" w:rsidR="00BD6F15" w:rsidRPr="00B94854" w:rsidRDefault="00BD6F15" w:rsidP="00B94854">
            <w:pPr>
              <w:widowControl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70977">
              <w:rPr>
                <w:rFonts w:ascii="Arial" w:hAnsi="Arial" w:cs="Arial"/>
                <w:sz w:val="20"/>
                <w:szCs w:val="20"/>
              </w:rPr>
              <w:t>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4854">
              <w:rPr>
                <w:rFonts w:ascii="Arial" w:hAnsi="Arial" w:cs="Arial"/>
                <w:sz w:val="20"/>
                <w:szCs w:val="20"/>
              </w:rPr>
              <w:t>are advised in advance of appropriate clothing</w:t>
            </w:r>
            <w:r w:rsidR="00BC1B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86DC0D" w14:textId="77777777" w:rsidR="00BD6F15" w:rsidRPr="00B70977" w:rsidRDefault="00BD6F15" w:rsidP="006C7521">
            <w:pPr>
              <w:widowControl/>
              <w:numPr>
                <w:ilvl w:val="0"/>
                <w:numId w:val="1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Trained First Aider on duty</w:t>
            </w:r>
          </w:p>
        </w:tc>
        <w:tc>
          <w:tcPr>
            <w:tcW w:w="847" w:type="dxa"/>
          </w:tcPr>
          <w:p w14:paraId="32B4C1A1" w14:textId="77777777" w:rsidR="00BD6F15" w:rsidRPr="0097426B" w:rsidRDefault="00BD6F15" w:rsidP="00C93D6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26B">
              <w:rPr>
                <w:rFonts w:ascii="Arial" w:hAnsi="Arial" w:cs="Arial"/>
                <w:b/>
              </w:rPr>
              <w:sym w:font="Wingdings" w:char="F0FC"/>
            </w:r>
          </w:p>
          <w:p w14:paraId="5B750E56" w14:textId="77777777" w:rsidR="00BD6F15" w:rsidRPr="0097426B" w:rsidRDefault="00BD6F15" w:rsidP="00C93D6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26B">
              <w:rPr>
                <w:rFonts w:ascii="Arial" w:hAnsi="Arial" w:cs="Arial"/>
                <w:b/>
              </w:rPr>
              <w:sym w:font="Wingdings" w:char="F0FC"/>
            </w:r>
          </w:p>
          <w:p w14:paraId="34B3D2B5" w14:textId="77777777" w:rsidR="00BD6F15" w:rsidRPr="0097426B" w:rsidRDefault="00BD6F15" w:rsidP="00C93D65">
            <w:pPr>
              <w:widowControl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73EF2" w14:textId="77777777" w:rsidR="00BD6F15" w:rsidRPr="00C93D65" w:rsidRDefault="00BD6F15" w:rsidP="00C93D6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97426B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3826B7E9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406A31FF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F15" w:rsidRPr="00CD2ED2" w14:paraId="24E6773B" w14:textId="77777777" w:rsidTr="00B92330">
        <w:trPr>
          <w:trHeight w:val="754"/>
        </w:trPr>
        <w:tc>
          <w:tcPr>
            <w:tcW w:w="1902" w:type="dxa"/>
          </w:tcPr>
          <w:p w14:paraId="1A207CEB" w14:textId="77777777" w:rsidR="00BD6F15" w:rsidRPr="00B70977" w:rsidRDefault="00BD6F15" w:rsidP="00BD6F15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Worn or unsecured matting</w:t>
            </w:r>
          </w:p>
        </w:tc>
        <w:tc>
          <w:tcPr>
            <w:tcW w:w="1701" w:type="dxa"/>
          </w:tcPr>
          <w:p w14:paraId="6B64F486" w14:textId="77777777" w:rsidR="00BD6F15" w:rsidRPr="00B70977" w:rsidRDefault="00B94854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1B059884" w14:textId="77777777" w:rsidR="00BD6F15" w:rsidRPr="00B70977" w:rsidRDefault="00BD6F15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Tripping and falling</w:t>
            </w:r>
          </w:p>
        </w:tc>
        <w:tc>
          <w:tcPr>
            <w:tcW w:w="709" w:type="dxa"/>
          </w:tcPr>
          <w:p w14:paraId="40B8BFB8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A9FBF6D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2D7F7A50" w14:textId="77777777" w:rsidR="00BD6F15" w:rsidRPr="00B70977" w:rsidRDefault="00BD6F15" w:rsidP="00B92330">
            <w:pPr>
              <w:widowControl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840E01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7B1A0604" w14:textId="77777777" w:rsidR="00BD6F15" w:rsidRPr="00B70977" w:rsidRDefault="00BD6F15" w:rsidP="00BD6F15">
            <w:pPr>
              <w:widowControl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Matting checked prior to each session, any hazardous section being repaired or, if repair not possible, session cancelled.</w:t>
            </w:r>
          </w:p>
        </w:tc>
        <w:tc>
          <w:tcPr>
            <w:tcW w:w="847" w:type="dxa"/>
          </w:tcPr>
          <w:p w14:paraId="3065B680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49170778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" w:type="dxa"/>
          </w:tcPr>
          <w:p w14:paraId="13865E90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F15" w:rsidRPr="00CD2ED2" w14:paraId="0F939586" w14:textId="77777777" w:rsidTr="00B16F86">
        <w:trPr>
          <w:trHeight w:val="697"/>
        </w:trPr>
        <w:tc>
          <w:tcPr>
            <w:tcW w:w="1902" w:type="dxa"/>
          </w:tcPr>
          <w:p w14:paraId="3878DFC3" w14:textId="77777777" w:rsidR="00BD6F15" w:rsidRPr="00B70977" w:rsidRDefault="00C93D65" w:rsidP="00B16F8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Protrusions/ </w:t>
            </w:r>
            <w:r w:rsidR="00BD6F15" w:rsidRPr="00B70977">
              <w:rPr>
                <w:rFonts w:ascii="Arial" w:hAnsi="Arial" w:cs="Arial"/>
                <w:sz w:val="20"/>
                <w:szCs w:val="20"/>
              </w:rPr>
              <w:t xml:space="preserve">objects on slope </w:t>
            </w:r>
          </w:p>
        </w:tc>
        <w:tc>
          <w:tcPr>
            <w:tcW w:w="1701" w:type="dxa"/>
          </w:tcPr>
          <w:p w14:paraId="102D00B4" w14:textId="77777777" w:rsidR="00BD6F15" w:rsidRPr="00B70977" w:rsidRDefault="00AC78EA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2980AA19" w14:textId="77777777" w:rsidR="00BD6F15" w:rsidRPr="00B70977" w:rsidRDefault="00BD6F15" w:rsidP="00BC1B38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 xml:space="preserve">Cuts, </w:t>
            </w:r>
            <w:proofErr w:type="gramStart"/>
            <w:r w:rsidRPr="00B70977">
              <w:rPr>
                <w:rFonts w:ascii="Arial" w:hAnsi="Arial" w:cs="Arial"/>
                <w:sz w:val="20"/>
                <w:szCs w:val="20"/>
              </w:rPr>
              <w:t>grazes</w:t>
            </w:r>
            <w:proofErr w:type="gramEnd"/>
            <w:r w:rsidRPr="00B70977">
              <w:rPr>
                <w:rFonts w:ascii="Arial" w:hAnsi="Arial" w:cs="Arial"/>
                <w:sz w:val="20"/>
                <w:szCs w:val="20"/>
              </w:rPr>
              <w:t xml:space="preserve"> and falls</w:t>
            </w:r>
          </w:p>
        </w:tc>
        <w:tc>
          <w:tcPr>
            <w:tcW w:w="709" w:type="dxa"/>
          </w:tcPr>
          <w:p w14:paraId="480A371B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AF0DF39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9" w:type="dxa"/>
          </w:tcPr>
          <w:p w14:paraId="15B07470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D6FA14A" w14:textId="77777777" w:rsidR="00BD6F15" w:rsidRPr="00B70977" w:rsidRDefault="00BD6F15" w:rsidP="00BD6F15">
            <w:pPr>
              <w:widowControl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 xml:space="preserve">Matting checked </w:t>
            </w:r>
            <w:proofErr w:type="gramStart"/>
            <w:r w:rsidRPr="00B70977">
              <w:rPr>
                <w:rFonts w:ascii="Arial" w:hAnsi="Arial" w:cs="Arial"/>
                <w:sz w:val="20"/>
                <w:szCs w:val="20"/>
              </w:rPr>
              <w:t>on a daily basis</w:t>
            </w:r>
            <w:proofErr w:type="gramEnd"/>
            <w:r w:rsidRPr="00B70977">
              <w:rPr>
                <w:rFonts w:ascii="Arial" w:hAnsi="Arial" w:cs="Arial"/>
                <w:sz w:val="20"/>
                <w:szCs w:val="20"/>
              </w:rPr>
              <w:t>, with any stray objects removed.</w:t>
            </w:r>
          </w:p>
        </w:tc>
        <w:tc>
          <w:tcPr>
            <w:tcW w:w="847" w:type="dxa"/>
          </w:tcPr>
          <w:p w14:paraId="2E8B5AFE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332E8436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" w:type="dxa"/>
          </w:tcPr>
          <w:p w14:paraId="1A92DF77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F15" w:rsidRPr="00CD2ED2" w14:paraId="4E1038AA" w14:textId="77777777" w:rsidTr="00B16F86">
        <w:trPr>
          <w:trHeight w:val="967"/>
        </w:trPr>
        <w:tc>
          <w:tcPr>
            <w:tcW w:w="1902" w:type="dxa"/>
          </w:tcPr>
          <w:p w14:paraId="2BDBFF7C" w14:textId="77777777" w:rsidR="00BD6F15" w:rsidRPr="00B70977" w:rsidRDefault="00BD6F15" w:rsidP="00B16F8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Wearing of inappropriate clothing by participants</w:t>
            </w:r>
          </w:p>
        </w:tc>
        <w:tc>
          <w:tcPr>
            <w:tcW w:w="1701" w:type="dxa"/>
          </w:tcPr>
          <w:p w14:paraId="31E50EAA" w14:textId="77777777" w:rsidR="00BD6F15" w:rsidRPr="00B70977" w:rsidRDefault="00BD6F15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1842" w:type="dxa"/>
          </w:tcPr>
          <w:p w14:paraId="3B7068B3" w14:textId="77777777" w:rsidR="00BD6F15" w:rsidRPr="00B70977" w:rsidRDefault="00BD6F15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 xml:space="preserve">Minor Abrasions </w:t>
            </w:r>
          </w:p>
          <w:p w14:paraId="2BE4F3AA" w14:textId="77777777" w:rsidR="00BD6F15" w:rsidRDefault="00BD6F15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Cold/ hypothermia</w:t>
            </w:r>
          </w:p>
          <w:p w14:paraId="626D65CE" w14:textId="73506A84" w:rsidR="00DC0D86" w:rsidRPr="00B70977" w:rsidRDefault="001554FF" w:rsidP="00BD6F15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Sunburn</w:t>
            </w:r>
          </w:p>
        </w:tc>
        <w:tc>
          <w:tcPr>
            <w:tcW w:w="709" w:type="dxa"/>
          </w:tcPr>
          <w:p w14:paraId="19E77451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F661127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69ACFB2E" w14:textId="77777777" w:rsidR="00BD6F15" w:rsidRPr="00B70977" w:rsidRDefault="00BD6F15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2CF0C6" w14:textId="77777777" w:rsidR="00BD6F15" w:rsidRPr="00B70977" w:rsidRDefault="00BD6F15" w:rsidP="00BD6F15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531DA655" w14:textId="77777777" w:rsidR="00BD6F15" w:rsidRPr="00B70977" w:rsidRDefault="00BD6F15" w:rsidP="00B94854">
            <w:pPr>
              <w:widowControl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Pre-activity check and advice.</w:t>
            </w:r>
          </w:p>
          <w:p w14:paraId="3382F2E1" w14:textId="77777777" w:rsidR="00B94854" w:rsidRPr="00B94854" w:rsidRDefault="00B94854" w:rsidP="00B94854">
            <w:pPr>
              <w:widowControl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70977">
              <w:rPr>
                <w:rFonts w:ascii="Arial" w:hAnsi="Arial" w:cs="Arial"/>
                <w:sz w:val="20"/>
                <w:szCs w:val="20"/>
              </w:rPr>
              <w:t>articipants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advised in advance of appropriate clothing</w:t>
            </w:r>
            <w:r w:rsidRPr="00B948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C8013" w14:textId="77777777" w:rsidR="00BD6F15" w:rsidRPr="00B70977" w:rsidRDefault="00BD6F15" w:rsidP="00B94854">
            <w:pPr>
              <w:widowControl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</w:tcPr>
          <w:p w14:paraId="11BA26AE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2D6AA985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2" w:type="dxa"/>
          </w:tcPr>
          <w:p w14:paraId="6FF611A7" w14:textId="77777777" w:rsidR="00BD6F15" w:rsidRPr="00CD2ED2" w:rsidRDefault="00BD6F15" w:rsidP="00BD6F15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DD7" w:rsidRPr="00CD2ED2" w14:paraId="079A173C" w14:textId="77777777" w:rsidTr="003276F5">
        <w:trPr>
          <w:trHeight w:val="984"/>
        </w:trPr>
        <w:tc>
          <w:tcPr>
            <w:tcW w:w="1902" w:type="dxa"/>
          </w:tcPr>
          <w:p w14:paraId="5F5ABB7B" w14:textId="77777777" w:rsidR="00C85DD7" w:rsidRPr="00B70977" w:rsidRDefault="00C85DD7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lastRenderedPageBreak/>
              <w:t>Falls from height</w:t>
            </w:r>
          </w:p>
        </w:tc>
        <w:tc>
          <w:tcPr>
            <w:tcW w:w="1701" w:type="dxa"/>
          </w:tcPr>
          <w:p w14:paraId="36D742D6" w14:textId="77777777" w:rsidR="00C85DD7" w:rsidRPr="00B70977" w:rsidRDefault="00DB78AD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7B2BEDD2" w14:textId="77777777" w:rsidR="00C85DD7" w:rsidRPr="00B70977" w:rsidRDefault="00C85DD7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Minor &amp; Major Injury</w:t>
            </w:r>
          </w:p>
        </w:tc>
        <w:tc>
          <w:tcPr>
            <w:tcW w:w="709" w:type="dxa"/>
          </w:tcPr>
          <w:p w14:paraId="5F4F8893" w14:textId="77777777" w:rsidR="00C85DD7" w:rsidRPr="00B70977" w:rsidRDefault="00C85DD7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9374FD7" w14:textId="77777777" w:rsidR="00C85DD7" w:rsidRPr="00B70977" w:rsidRDefault="00C85DD7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29FE95D1" w14:textId="77777777" w:rsidR="00C85DD7" w:rsidRPr="00B70977" w:rsidRDefault="00C85DD7" w:rsidP="00DB78A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C63AEF" w14:textId="77777777" w:rsidR="00C85DD7" w:rsidRPr="00B70977" w:rsidRDefault="00C85DD7" w:rsidP="00C85DD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1DCFABA8" w14:textId="77777777" w:rsidR="00C85DD7" w:rsidRDefault="00C85DD7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Fencing/Design of slope.</w:t>
            </w:r>
          </w:p>
          <w:p w14:paraId="42F914C9" w14:textId="77777777" w:rsidR="00B16F86" w:rsidRPr="00B70977" w:rsidRDefault="00FC6B5B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Crash mats used appropriately</w:t>
            </w:r>
            <w:r w:rsidR="00AC78EA">
              <w:rPr>
                <w:rFonts w:ascii="Arial" w:hAnsi="Arial" w:cs="Arial"/>
                <w:sz w:val="20"/>
                <w:szCs w:val="20"/>
              </w:rPr>
              <w:t xml:space="preserve"> on slope.</w:t>
            </w:r>
          </w:p>
          <w:p w14:paraId="689F4B2B" w14:textId="77777777" w:rsidR="00C85DD7" w:rsidRPr="00B92330" w:rsidRDefault="00C85DD7" w:rsidP="00BA16A9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2330">
              <w:rPr>
                <w:rFonts w:ascii="Arial" w:hAnsi="Arial" w:cs="Arial"/>
                <w:sz w:val="20"/>
                <w:szCs w:val="20"/>
              </w:rPr>
              <w:t>Close supervision</w:t>
            </w:r>
            <w:r w:rsidR="00B92330" w:rsidRPr="00B9233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9233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B92330">
              <w:rPr>
                <w:rFonts w:ascii="Arial" w:hAnsi="Arial" w:cs="Arial"/>
                <w:sz w:val="20"/>
                <w:szCs w:val="20"/>
              </w:rPr>
              <w:t>ppropriate number staff</w:t>
            </w:r>
            <w:r w:rsidR="00FC6B5B" w:rsidRPr="00B92330">
              <w:rPr>
                <w:rFonts w:ascii="Arial" w:hAnsi="Arial" w:cs="Arial"/>
                <w:sz w:val="20"/>
                <w:szCs w:val="20"/>
              </w:rPr>
              <w:t xml:space="preserve"> accompanying g</w:t>
            </w:r>
            <w:r w:rsidRPr="00B92330">
              <w:rPr>
                <w:rFonts w:ascii="Arial" w:hAnsi="Arial" w:cs="Arial"/>
                <w:sz w:val="20"/>
                <w:szCs w:val="20"/>
              </w:rPr>
              <w:t>roup</w:t>
            </w:r>
          </w:p>
          <w:p w14:paraId="42139CE5" w14:textId="77777777" w:rsidR="00C85DD7" w:rsidRDefault="00C85DD7" w:rsidP="00C85DD7">
            <w:pPr>
              <w:widowControl/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Any patrons/ individuals acting in a dangerous manner not permitted to continue with activity</w:t>
            </w:r>
            <w:r w:rsidR="00BC1B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76C2BB" w14:textId="77777777" w:rsidR="00B92330" w:rsidRPr="00FC6B5B" w:rsidRDefault="0036514D" w:rsidP="00C85DD7">
            <w:pPr>
              <w:widowControl/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Downhill mat has recommended shock absorbing underlay.</w:t>
            </w:r>
          </w:p>
        </w:tc>
        <w:tc>
          <w:tcPr>
            <w:tcW w:w="847" w:type="dxa"/>
          </w:tcPr>
          <w:p w14:paraId="381922A0" w14:textId="77777777" w:rsidR="00C85DD7" w:rsidRPr="00CD2ED2" w:rsidRDefault="00C85DD7" w:rsidP="00C85DD7">
            <w:pPr>
              <w:widowControl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375231C9" w14:textId="77777777" w:rsidR="00C85DD7" w:rsidRPr="00CD2ED2" w:rsidRDefault="00C85DD7" w:rsidP="00C85DD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674CC7CE" w14:textId="77777777" w:rsidR="00C85DD7" w:rsidRPr="00CD2ED2" w:rsidRDefault="00C85DD7" w:rsidP="00C85DD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8AD" w:rsidRPr="00CD2ED2" w14:paraId="60154B45" w14:textId="77777777" w:rsidTr="0036514D">
        <w:trPr>
          <w:trHeight w:val="971"/>
        </w:trPr>
        <w:tc>
          <w:tcPr>
            <w:tcW w:w="1902" w:type="dxa"/>
          </w:tcPr>
          <w:p w14:paraId="3D7A13C4" w14:textId="77777777" w:rsidR="00DB78AD" w:rsidRPr="00B70977" w:rsidRDefault="00DB78AD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Slips,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trips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falls</w:t>
            </w:r>
          </w:p>
        </w:tc>
        <w:tc>
          <w:tcPr>
            <w:tcW w:w="1701" w:type="dxa"/>
          </w:tcPr>
          <w:p w14:paraId="0F551E2C" w14:textId="77777777" w:rsidR="00DB78AD" w:rsidRDefault="00DB78AD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4F733AE7" w14:textId="77777777" w:rsidR="00DB78AD" w:rsidRPr="00B70977" w:rsidRDefault="00DB78AD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Grazes, minor/moderate injury.</w:t>
            </w:r>
          </w:p>
        </w:tc>
        <w:tc>
          <w:tcPr>
            <w:tcW w:w="709" w:type="dxa"/>
          </w:tcPr>
          <w:p w14:paraId="12A77D3F" w14:textId="77777777" w:rsidR="00DB78AD" w:rsidRPr="00B70977" w:rsidRDefault="00DB78AD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E7C9EBF" w14:textId="77777777" w:rsidR="00DB78AD" w:rsidRPr="00B70977" w:rsidRDefault="00DB78AD" w:rsidP="00DB78A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4DE2DC74" w14:textId="77777777" w:rsidR="00DB78AD" w:rsidRPr="00B70977" w:rsidRDefault="00DB78AD" w:rsidP="00C85DD7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302A88" w14:textId="77777777" w:rsidR="00DB78AD" w:rsidRPr="00B70977" w:rsidRDefault="00DB78AD" w:rsidP="00C85DD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39DC5576" w14:textId="77777777" w:rsidR="00B92330" w:rsidRDefault="00DB78AD" w:rsidP="00B9233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qualified instructors</w:t>
            </w:r>
            <w:r w:rsidR="00B92330">
              <w:rPr>
                <w:rFonts w:ascii="Arial" w:hAnsi="Arial" w:cs="Arial"/>
                <w:sz w:val="20"/>
                <w:szCs w:val="20"/>
              </w:rPr>
              <w:t>, who are also trained in First Aid</w:t>
            </w:r>
            <w:r w:rsidR="00BC1B3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C7503B" w14:textId="77777777" w:rsidR="00DB78AD" w:rsidRDefault="00B92330" w:rsidP="00B9233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group management practices to minimise unnecessary falls.</w:t>
            </w:r>
          </w:p>
        </w:tc>
        <w:tc>
          <w:tcPr>
            <w:tcW w:w="847" w:type="dxa"/>
          </w:tcPr>
          <w:p w14:paraId="7D5DC265" w14:textId="77777777" w:rsidR="00DB78AD" w:rsidRPr="00CD2ED2" w:rsidRDefault="00DB78AD" w:rsidP="00C85DD7">
            <w:pPr>
              <w:widowControl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</w:tcPr>
          <w:p w14:paraId="10F78A2A" w14:textId="77777777" w:rsidR="001D1D80" w:rsidRPr="00B70977" w:rsidRDefault="001D1D80" w:rsidP="001D1D80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037C2F46" w14:textId="77777777" w:rsidR="00DB78AD" w:rsidRPr="00CD2ED2" w:rsidRDefault="00DB78AD" w:rsidP="00C85DD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4E2E44E1" w14:textId="77777777" w:rsidR="00DB78AD" w:rsidRPr="00CD2ED2" w:rsidRDefault="00DB78AD" w:rsidP="00C85DD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DD7" w:rsidRPr="00CD2ED2" w14:paraId="2D115ECD" w14:textId="77777777" w:rsidTr="004422A4">
        <w:trPr>
          <w:trHeight w:val="1396"/>
        </w:trPr>
        <w:tc>
          <w:tcPr>
            <w:tcW w:w="1902" w:type="dxa"/>
          </w:tcPr>
          <w:p w14:paraId="2BF5869C" w14:textId="77777777" w:rsidR="00C85DD7" w:rsidRPr="00B70977" w:rsidRDefault="00C85DD7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Inexperience of participants/ unfamiliarity with environment</w:t>
            </w:r>
          </w:p>
        </w:tc>
        <w:tc>
          <w:tcPr>
            <w:tcW w:w="1701" w:type="dxa"/>
          </w:tcPr>
          <w:p w14:paraId="0539E1C5" w14:textId="77777777" w:rsidR="00C85DD7" w:rsidRPr="00B70977" w:rsidRDefault="004422A4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189706E7" w14:textId="77777777" w:rsidR="00C85DD7" w:rsidRPr="00B70977" w:rsidRDefault="00C85DD7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Falling and collision injuries</w:t>
            </w:r>
          </w:p>
        </w:tc>
        <w:tc>
          <w:tcPr>
            <w:tcW w:w="709" w:type="dxa"/>
          </w:tcPr>
          <w:p w14:paraId="74F09891" w14:textId="77777777" w:rsidR="00C85DD7" w:rsidRPr="00B70977" w:rsidRDefault="00C85DD7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4D19EBE9" w14:textId="77777777" w:rsidR="00C85DD7" w:rsidRPr="00B70977" w:rsidRDefault="00C85DD7" w:rsidP="0036514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767C1F96" w14:textId="77777777" w:rsidR="00C85DD7" w:rsidRPr="00B70977" w:rsidRDefault="00C85DD7" w:rsidP="00C85DD7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4A472" w14:textId="77777777" w:rsidR="00C85DD7" w:rsidRPr="00B70977" w:rsidRDefault="00C85DD7" w:rsidP="00C85DD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02B57313" w14:textId="77777777" w:rsidR="00C85DD7" w:rsidRPr="00B70977" w:rsidRDefault="004422A4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and helpers</w:t>
            </w:r>
            <w:r w:rsidR="00C85DD7" w:rsidRPr="00B70977">
              <w:rPr>
                <w:rFonts w:ascii="Arial" w:hAnsi="Arial" w:cs="Arial"/>
                <w:sz w:val="20"/>
                <w:szCs w:val="20"/>
              </w:rPr>
              <w:t xml:space="preserve"> will be given clear safety instructions at the beginning of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85DD7" w:rsidRPr="00B70977">
              <w:rPr>
                <w:rFonts w:ascii="Arial" w:hAnsi="Arial" w:cs="Arial"/>
                <w:sz w:val="20"/>
                <w:szCs w:val="20"/>
              </w:rPr>
              <w:t>ession, in relation to access to the slope, prohibited areas, conduct on the slope</w:t>
            </w:r>
            <w:r w:rsidR="00AC78E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0C4239" w14:textId="77777777" w:rsidR="00C85DD7" w:rsidRPr="00B70977" w:rsidRDefault="00C85DD7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>Close supervision</w:t>
            </w:r>
          </w:p>
          <w:p w14:paraId="1F553F88" w14:textId="77777777" w:rsidR="00C85DD7" w:rsidRDefault="00C85DD7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70977">
              <w:rPr>
                <w:rFonts w:ascii="Arial" w:hAnsi="Arial" w:cs="Arial"/>
                <w:sz w:val="20"/>
                <w:szCs w:val="20"/>
              </w:rPr>
              <w:t xml:space="preserve">Appropriate number of adult helpers accompanying </w:t>
            </w:r>
            <w:r w:rsidR="00AC78EA">
              <w:rPr>
                <w:rFonts w:ascii="Arial" w:hAnsi="Arial" w:cs="Arial"/>
                <w:sz w:val="20"/>
                <w:szCs w:val="20"/>
              </w:rPr>
              <w:t>g</w:t>
            </w:r>
            <w:r w:rsidRPr="00B70977">
              <w:rPr>
                <w:rFonts w:ascii="Arial" w:hAnsi="Arial" w:cs="Arial"/>
                <w:sz w:val="20"/>
                <w:szCs w:val="20"/>
              </w:rPr>
              <w:t>roup</w:t>
            </w:r>
          </w:p>
          <w:p w14:paraId="2472FF11" w14:textId="77777777" w:rsidR="00C85DD7" w:rsidRPr="00AC78EA" w:rsidRDefault="00AC78EA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Designated spectator area near slope.</w:t>
            </w:r>
          </w:p>
        </w:tc>
        <w:tc>
          <w:tcPr>
            <w:tcW w:w="847" w:type="dxa"/>
          </w:tcPr>
          <w:p w14:paraId="6AB00262" w14:textId="77777777" w:rsidR="00C85DD7" w:rsidRPr="00CD2ED2" w:rsidRDefault="00C85DD7" w:rsidP="00C85DD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7D584B91" w14:textId="77777777" w:rsidR="00C85DD7" w:rsidRPr="00CD2ED2" w:rsidRDefault="00C85DD7" w:rsidP="00C85DD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3F57F9A7" w14:textId="77777777" w:rsidR="00C85DD7" w:rsidRPr="00CD2ED2" w:rsidRDefault="00C85DD7" w:rsidP="00C85DD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5DD7" w:rsidRPr="00CD2ED2" w14:paraId="35BB5DEA" w14:textId="77777777" w:rsidTr="00A31DED">
        <w:trPr>
          <w:trHeight w:val="2137"/>
        </w:trPr>
        <w:tc>
          <w:tcPr>
            <w:tcW w:w="1902" w:type="dxa"/>
          </w:tcPr>
          <w:p w14:paraId="0E6E9DDE" w14:textId="77777777" w:rsidR="00C85DD7" w:rsidRPr="00B70977" w:rsidRDefault="0036514D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</w:t>
            </w:r>
          </w:p>
        </w:tc>
        <w:tc>
          <w:tcPr>
            <w:tcW w:w="1701" w:type="dxa"/>
          </w:tcPr>
          <w:p w14:paraId="44AAF463" w14:textId="77777777" w:rsidR="00C85DD7" w:rsidRPr="00B70977" w:rsidRDefault="0036514D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participants</w:t>
            </w:r>
          </w:p>
        </w:tc>
        <w:tc>
          <w:tcPr>
            <w:tcW w:w="1842" w:type="dxa"/>
          </w:tcPr>
          <w:p w14:paraId="6D6E5048" w14:textId="77777777" w:rsidR="00C85DD7" w:rsidRPr="00B70977" w:rsidRDefault="0036514D" w:rsidP="00C85DD7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 injury</w:t>
            </w:r>
          </w:p>
        </w:tc>
        <w:tc>
          <w:tcPr>
            <w:tcW w:w="709" w:type="dxa"/>
          </w:tcPr>
          <w:p w14:paraId="3C0ABD96" w14:textId="77777777" w:rsidR="00C85DD7" w:rsidRPr="00B70977" w:rsidRDefault="00C85DD7" w:rsidP="00C85DD7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317FED5" w14:textId="77777777" w:rsidR="0036514D" w:rsidRPr="00B70977" w:rsidRDefault="0036514D" w:rsidP="0036514D">
            <w:pPr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7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  <w:p w14:paraId="4A97F4F7" w14:textId="77777777" w:rsidR="00C85DD7" w:rsidRPr="00B70977" w:rsidRDefault="00C85DD7" w:rsidP="00C85DD7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9D7B6E" w14:textId="77777777" w:rsidR="00C85DD7" w:rsidRPr="00B70977" w:rsidRDefault="00C85DD7" w:rsidP="00C85DD7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7" w:type="dxa"/>
            <w:gridSpan w:val="4"/>
          </w:tcPr>
          <w:p w14:paraId="2E94F152" w14:textId="77777777" w:rsidR="00C85DD7" w:rsidRDefault="0036514D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Equipment is checked </w:t>
            </w:r>
            <w:r w:rsidR="001D1D80">
              <w:rPr>
                <w:rFonts w:ascii="Arial" w:hAnsi="Arial" w:cs="Arial"/>
                <w:sz w:val="20"/>
                <w:szCs w:val="20"/>
              </w:rPr>
              <w:t>before and during use</w:t>
            </w:r>
            <w:r w:rsidR="00CA0C34">
              <w:rPr>
                <w:rFonts w:ascii="Arial" w:hAnsi="Arial" w:cs="Arial"/>
                <w:sz w:val="20"/>
                <w:szCs w:val="20"/>
              </w:rPr>
              <w:t xml:space="preserve">. Equipment is </w:t>
            </w:r>
            <w:r>
              <w:rPr>
                <w:rFonts w:ascii="Arial" w:hAnsi="Arial" w:cs="Arial"/>
                <w:sz w:val="20"/>
                <w:szCs w:val="20"/>
              </w:rPr>
              <w:t>repaired/ replaced as appropriate.</w:t>
            </w:r>
          </w:p>
          <w:p w14:paraId="22FA9FC5" w14:textId="77777777" w:rsidR="0036514D" w:rsidRDefault="00CA0C34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responsible for issuing suitable and safe equipment.</w:t>
            </w:r>
          </w:p>
          <w:p w14:paraId="03D01F43" w14:textId="77777777" w:rsidR="00CA0C34" w:rsidRDefault="00CA0C34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is regularly serviced in accordance with Standard Operating Procedures</w:t>
            </w:r>
          </w:p>
          <w:p w14:paraId="624C06E2" w14:textId="5CE997D6" w:rsidR="001D1D80" w:rsidRDefault="001D1D80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briefed on correct use of equipment and hazards which may arise from incorrect use.</w:t>
            </w:r>
          </w:p>
          <w:p w14:paraId="19B0F920" w14:textId="77777777" w:rsidR="0021731F" w:rsidRPr="00B70977" w:rsidRDefault="0021731F" w:rsidP="00C85DD7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Instructors monitor group continuously</w:t>
            </w:r>
          </w:p>
        </w:tc>
        <w:tc>
          <w:tcPr>
            <w:tcW w:w="847" w:type="dxa"/>
          </w:tcPr>
          <w:p w14:paraId="3551FF1E" w14:textId="77777777" w:rsidR="00C85DD7" w:rsidRPr="00CD2ED2" w:rsidRDefault="0021731F" w:rsidP="00C85DD7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CD2ED2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720" w:type="dxa"/>
          </w:tcPr>
          <w:p w14:paraId="25B4E81C" w14:textId="77777777" w:rsidR="00C85DD7" w:rsidRPr="00CD2ED2" w:rsidRDefault="00C85DD7" w:rsidP="00C85DD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14:paraId="28393538" w14:textId="77777777" w:rsidR="00C85DD7" w:rsidRPr="00CD2ED2" w:rsidRDefault="00C85DD7" w:rsidP="00C85DD7">
            <w:pPr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EB92A" w14:textId="77777777" w:rsidR="00F519C2" w:rsidRPr="00F27444" w:rsidRDefault="00F519C2" w:rsidP="00E75B94">
      <w:pPr>
        <w:widowControl/>
        <w:rPr>
          <w:sz w:val="16"/>
          <w:szCs w:val="16"/>
        </w:rPr>
      </w:pPr>
    </w:p>
    <w:tbl>
      <w:tblPr>
        <w:tblStyle w:val="TableGrid"/>
        <w:tblW w:w="15660" w:type="dxa"/>
        <w:tblInd w:w="-792" w:type="dxa"/>
        <w:tblLook w:val="01E0" w:firstRow="1" w:lastRow="1" w:firstColumn="1" w:lastColumn="1" w:noHBand="0" w:noVBand="0"/>
      </w:tblPr>
      <w:tblGrid>
        <w:gridCol w:w="1775"/>
        <w:gridCol w:w="2132"/>
        <w:gridCol w:w="1950"/>
        <w:gridCol w:w="1990"/>
        <w:gridCol w:w="1952"/>
        <w:gridCol w:w="1957"/>
        <w:gridCol w:w="1949"/>
        <w:gridCol w:w="1955"/>
      </w:tblGrid>
      <w:tr w:rsidR="00956247" w14:paraId="46422077" w14:textId="77777777" w:rsidTr="0021731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7451" w14:textId="77777777" w:rsidR="00956247" w:rsidRDefault="0095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 signed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5591" w14:textId="77777777" w:rsidR="00956247" w:rsidRDefault="0021731F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Massie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652E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6D2" w14:textId="77777777" w:rsidR="00956247" w:rsidRDefault="0021731F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MASSIE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195A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5AFA" w14:textId="77777777" w:rsidR="00956247" w:rsidRDefault="0021731F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ACTIVITY INSTRUCTOR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F505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B69B" w14:textId="1F9D97D6" w:rsidR="00956247" w:rsidRDefault="00165007">
            <w:pPr>
              <w:widowControl/>
              <w:jc w:val="left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05/06/2020</w:t>
            </w:r>
          </w:p>
        </w:tc>
      </w:tr>
      <w:tr w:rsidR="00956247" w14:paraId="4D5A74F8" w14:textId="77777777" w:rsidTr="0021731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BFF" w14:textId="77777777" w:rsidR="00956247" w:rsidRDefault="00956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Witness signed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5C83" w14:textId="77777777" w:rsidR="00956247" w:rsidRDefault="0021731F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Helena Sierakowska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F690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DE82" w14:textId="77777777" w:rsidR="00956247" w:rsidRDefault="008A37FB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HELENA SIERAKOWSKA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0627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9B5" w14:textId="77777777" w:rsidR="00956247" w:rsidRDefault="008A37FB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DUTY OFFICER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7231" w14:textId="77777777" w:rsidR="00956247" w:rsidRDefault="0095624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88AF" w14:textId="4E3F4EEA" w:rsidR="00956247" w:rsidRDefault="00165007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05/06/2020</w:t>
            </w:r>
          </w:p>
        </w:tc>
      </w:tr>
    </w:tbl>
    <w:p w14:paraId="22462E4E" w14:textId="77777777" w:rsidR="00D83E54" w:rsidRPr="00D83E54" w:rsidRDefault="00D83E54" w:rsidP="00D83E54">
      <w:pPr>
        <w:spacing w:after="0"/>
        <w:rPr>
          <w:vanish/>
        </w:rPr>
      </w:pPr>
    </w:p>
    <w:p w14:paraId="796B2280" w14:textId="77777777" w:rsidR="0021731F" w:rsidRDefault="0021731F">
      <w:pPr>
        <w:widowControl/>
        <w:autoSpaceDE/>
        <w:autoSpaceDN/>
        <w:adjustRightInd/>
        <w:spacing w:after="0"/>
        <w:jc w:val="left"/>
      </w:pPr>
      <w:r>
        <w:br w:type="page"/>
      </w:r>
    </w:p>
    <w:p w14:paraId="1E17833C" w14:textId="77777777" w:rsidR="00B27B12" w:rsidRDefault="00B27B12" w:rsidP="00E75B94">
      <w:pPr>
        <w:widowControl/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022"/>
        <w:gridCol w:w="2939"/>
        <w:gridCol w:w="3194"/>
        <w:gridCol w:w="5670"/>
      </w:tblGrid>
      <w:tr w:rsidR="00B27B12" w:rsidRPr="00CD2ED2" w14:paraId="57957C18" w14:textId="77777777" w:rsidTr="00150787">
        <w:tc>
          <w:tcPr>
            <w:tcW w:w="15622" w:type="dxa"/>
            <w:gridSpan w:val="5"/>
          </w:tcPr>
          <w:p w14:paraId="07125CA8" w14:textId="77777777" w:rsidR="00B27B12" w:rsidRPr="00D83E54" w:rsidRDefault="00B27B12" w:rsidP="00150787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Further action necessary to control risks</w:t>
            </w:r>
          </w:p>
          <w:p w14:paraId="667953EC" w14:textId="77777777" w:rsidR="00B27B12" w:rsidRPr="00CD2ED2" w:rsidRDefault="00B27B12" w:rsidP="00150787">
            <w:pPr>
              <w:widowControl/>
            </w:pPr>
            <w:r w:rsidRPr="00D83E54">
              <w:rPr>
                <w:rFonts w:ascii="Arial Narrow" w:hAnsi="Arial Narrow" w:cs="Arial"/>
                <w:sz w:val="24"/>
                <w:szCs w:val="24"/>
              </w:rPr>
              <w:t>Please list any incidents/ accidents and any control measures added below and any incidents should be noted below.</w:t>
            </w:r>
          </w:p>
        </w:tc>
      </w:tr>
      <w:tr w:rsidR="00B27B12" w:rsidRPr="00CD2ED2" w14:paraId="7C00702A" w14:textId="77777777" w:rsidTr="00AB1A8A">
        <w:trPr>
          <w:trHeight w:val="109"/>
        </w:trPr>
        <w:tc>
          <w:tcPr>
            <w:tcW w:w="1797" w:type="dxa"/>
            <w:shd w:val="clear" w:color="auto" w:fill="auto"/>
          </w:tcPr>
          <w:p w14:paraId="1CC68C1F" w14:textId="77777777" w:rsidR="00B27B12" w:rsidRPr="00A1346A" w:rsidRDefault="00B27B12" w:rsidP="00150787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Date</w:t>
            </w:r>
          </w:p>
        </w:tc>
        <w:tc>
          <w:tcPr>
            <w:tcW w:w="2022" w:type="dxa"/>
            <w:shd w:val="clear" w:color="auto" w:fill="auto"/>
          </w:tcPr>
          <w:p w14:paraId="07FA4E38" w14:textId="77777777" w:rsidR="00B27B12" w:rsidRPr="00CD2ED2" w:rsidRDefault="00B27B12" w:rsidP="00150787">
            <w:pPr>
              <w:widowControl/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Incident/ Accident</w:t>
            </w:r>
          </w:p>
        </w:tc>
        <w:tc>
          <w:tcPr>
            <w:tcW w:w="2939" w:type="dxa"/>
            <w:shd w:val="clear" w:color="auto" w:fill="auto"/>
          </w:tcPr>
          <w:p w14:paraId="28975C5D" w14:textId="77777777" w:rsidR="00B27B12" w:rsidRPr="00D83E54" w:rsidRDefault="00B27B12" w:rsidP="00150787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Control Measures Adequate</w:t>
            </w:r>
          </w:p>
          <w:p w14:paraId="51BF2118" w14:textId="77777777" w:rsidR="00B27B12" w:rsidRPr="00A1346A" w:rsidRDefault="00B27B12" w:rsidP="00150787">
            <w:pPr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Yes/ No</w:t>
            </w:r>
          </w:p>
        </w:tc>
        <w:tc>
          <w:tcPr>
            <w:tcW w:w="3194" w:type="dxa"/>
          </w:tcPr>
          <w:p w14:paraId="2C65703C" w14:textId="77777777" w:rsidR="00B27B12" w:rsidRPr="00D83E54" w:rsidRDefault="00B27B12" w:rsidP="00150787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Risk Assessment Reviewed by</w:t>
            </w:r>
          </w:p>
        </w:tc>
        <w:tc>
          <w:tcPr>
            <w:tcW w:w="5670" w:type="dxa"/>
            <w:shd w:val="clear" w:color="auto" w:fill="auto"/>
          </w:tcPr>
          <w:p w14:paraId="4A8F7175" w14:textId="77777777" w:rsidR="00B27B12" w:rsidRPr="00CD2ED2" w:rsidRDefault="00B27B12" w:rsidP="00150787">
            <w:pPr>
              <w:widowControl/>
            </w:pPr>
            <w:r w:rsidRPr="00D83E54">
              <w:rPr>
                <w:rFonts w:ascii="Arial Narrow" w:hAnsi="Arial Narrow" w:cs="Arial"/>
                <w:b/>
                <w:sz w:val="24"/>
                <w:szCs w:val="24"/>
              </w:rPr>
              <w:t>List Any New Control Measures/ Changes</w:t>
            </w:r>
          </w:p>
        </w:tc>
      </w:tr>
      <w:tr w:rsidR="00B27B12" w:rsidRPr="00CD2ED2" w14:paraId="6E6828AF" w14:textId="77777777" w:rsidTr="00150787">
        <w:tc>
          <w:tcPr>
            <w:tcW w:w="1797" w:type="dxa"/>
            <w:shd w:val="clear" w:color="auto" w:fill="auto"/>
          </w:tcPr>
          <w:p w14:paraId="37DBF338" w14:textId="77777777" w:rsidR="00B27B12" w:rsidRDefault="00B27B1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  <w:p w14:paraId="0C0E7DD8" w14:textId="77777777" w:rsidR="009C5EB2" w:rsidRPr="00D83E54" w:rsidRDefault="009C5EB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22FE7A6C" w14:textId="77777777" w:rsidR="00B27B12" w:rsidRPr="00D83E54" w:rsidRDefault="00B27B1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17AB487E" w14:textId="77777777" w:rsidR="00B27B12" w:rsidRPr="00D83E54" w:rsidRDefault="00B27B1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14:paraId="2108D9A6" w14:textId="77777777" w:rsidR="00B27B12" w:rsidRPr="00D83E54" w:rsidRDefault="00B27B1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B9280E8" w14:textId="77777777" w:rsidR="00B27B12" w:rsidRPr="00D83E54" w:rsidRDefault="00B27B12" w:rsidP="009C5EB2">
            <w:pPr>
              <w:tabs>
                <w:tab w:val="left" w:pos="353"/>
              </w:tabs>
              <w:spacing w:before="40"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27B12" w:rsidRPr="00CD2ED2" w14:paraId="1E9801C7" w14:textId="77777777" w:rsidTr="00150787">
        <w:tc>
          <w:tcPr>
            <w:tcW w:w="1797" w:type="dxa"/>
            <w:shd w:val="clear" w:color="auto" w:fill="auto"/>
          </w:tcPr>
          <w:p w14:paraId="2CEDAAB3" w14:textId="77777777" w:rsidR="00B27B12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34BA68E0" w14:textId="77777777" w:rsidR="00B27B12" w:rsidRPr="00D83E54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6E5616AA" w14:textId="77777777" w:rsidR="00B27B12" w:rsidRPr="00D83E54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14:paraId="77B067EC" w14:textId="77777777" w:rsidR="00B27B12" w:rsidRPr="00D83E54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14:paraId="458FC5CA" w14:textId="77777777" w:rsidR="00B27B12" w:rsidRPr="00D83E54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37A3B65E" w14:textId="77777777" w:rsidR="00B27B12" w:rsidRPr="00D83E54" w:rsidRDefault="00B27B12" w:rsidP="00B27B12">
            <w:pPr>
              <w:tabs>
                <w:tab w:val="left" w:pos="353"/>
              </w:tabs>
              <w:spacing w:before="40" w:after="4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888E9A9" w14:textId="77777777" w:rsidR="00B27B12" w:rsidRPr="00CD2ED2" w:rsidRDefault="00B27B12" w:rsidP="00E75B94">
      <w:pPr>
        <w:widowControl/>
      </w:pPr>
    </w:p>
    <w:sectPr w:rsidR="00B27B12" w:rsidRPr="00CD2ED2" w:rsidSect="00756F0A">
      <w:footerReference w:type="default" r:id="rId12"/>
      <w:pgSz w:w="16838" w:h="11906" w:orient="landscape" w:code="9"/>
      <w:pgMar w:top="567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FDC85" w14:textId="77777777" w:rsidR="009D6927" w:rsidRDefault="009D6927">
      <w:pPr>
        <w:widowControl/>
      </w:pPr>
      <w:r>
        <w:separator/>
      </w:r>
    </w:p>
  </w:endnote>
  <w:endnote w:type="continuationSeparator" w:id="0">
    <w:p w14:paraId="0489E02E" w14:textId="77777777" w:rsidR="009D6927" w:rsidRDefault="009D6927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9D169" w14:textId="77777777" w:rsidR="008C1DFF" w:rsidRPr="00522077" w:rsidRDefault="008C1DFF" w:rsidP="00522077">
    <w:pPr>
      <w:pStyle w:val="Footer"/>
      <w:jc w:val="center"/>
      <w:rPr>
        <w:rFonts w:ascii="Arial" w:hAnsi="Arial" w:cs="Arial"/>
        <w:sz w:val="24"/>
        <w:szCs w:val="24"/>
      </w:rPr>
    </w:pPr>
    <w:r w:rsidRPr="00522077">
      <w:rPr>
        <w:rFonts w:ascii="Arial" w:hAnsi="Arial" w:cs="Arial"/>
        <w:sz w:val="24"/>
        <w:szCs w:val="24"/>
      </w:rPr>
      <w:t xml:space="preserve">Page </w:t>
    </w:r>
    <w:r w:rsidRPr="00522077">
      <w:rPr>
        <w:rFonts w:ascii="Arial" w:hAnsi="Arial" w:cs="Arial"/>
        <w:sz w:val="24"/>
        <w:szCs w:val="24"/>
      </w:rPr>
      <w:fldChar w:fldCharType="begin"/>
    </w:r>
    <w:r w:rsidRPr="00522077">
      <w:rPr>
        <w:rFonts w:ascii="Arial" w:hAnsi="Arial" w:cs="Arial"/>
        <w:sz w:val="24"/>
        <w:szCs w:val="24"/>
      </w:rPr>
      <w:instrText xml:space="preserve"> PAGE </w:instrText>
    </w:r>
    <w:r w:rsidRPr="00522077">
      <w:rPr>
        <w:rFonts w:ascii="Arial" w:hAnsi="Arial" w:cs="Arial"/>
        <w:sz w:val="24"/>
        <w:szCs w:val="24"/>
      </w:rPr>
      <w:fldChar w:fldCharType="separate"/>
    </w:r>
    <w:r w:rsidR="003A400A">
      <w:rPr>
        <w:rFonts w:ascii="Arial" w:hAnsi="Arial" w:cs="Arial"/>
        <w:noProof/>
        <w:sz w:val="24"/>
        <w:szCs w:val="24"/>
      </w:rPr>
      <w:t>3</w:t>
    </w:r>
    <w:r w:rsidRPr="00522077">
      <w:rPr>
        <w:rFonts w:ascii="Arial" w:hAnsi="Arial" w:cs="Arial"/>
        <w:sz w:val="24"/>
        <w:szCs w:val="24"/>
      </w:rPr>
      <w:fldChar w:fldCharType="end"/>
    </w:r>
    <w:r w:rsidRPr="00522077">
      <w:rPr>
        <w:rFonts w:ascii="Arial" w:hAnsi="Arial" w:cs="Arial"/>
        <w:sz w:val="24"/>
        <w:szCs w:val="24"/>
      </w:rPr>
      <w:t xml:space="preserve"> of </w:t>
    </w:r>
    <w:r w:rsidRPr="00522077">
      <w:rPr>
        <w:rFonts w:ascii="Arial" w:hAnsi="Arial" w:cs="Arial"/>
        <w:sz w:val="24"/>
        <w:szCs w:val="24"/>
      </w:rPr>
      <w:fldChar w:fldCharType="begin"/>
    </w:r>
    <w:r w:rsidRPr="00522077">
      <w:rPr>
        <w:rFonts w:ascii="Arial" w:hAnsi="Arial" w:cs="Arial"/>
        <w:sz w:val="24"/>
        <w:szCs w:val="24"/>
      </w:rPr>
      <w:instrText xml:space="preserve"> NUMPAGES </w:instrText>
    </w:r>
    <w:r w:rsidRPr="00522077">
      <w:rPr>
        <w:rFonts w:ascii="Arial" w:hAnsi="Arial" w:cs="Arial"/>
        <w:sz w:val="24"/>
        <w:szCs w:val="24"/>
      </w:rPr>
      <w:fldChar w:fldCharType="separate"/>
    </w:r>
    <w:r w:rsidR="003A400A">
      <w:rPr>
        <w:rFonts w:ascii="Arial" w:hAnsi="Arial" w:cs="Arial"/>
        <w:noProof/>
        <w:sz w:val="24"/>
        <w:szCs w:val="24"/>
      </w:rPr>
      <w:t>3</w:t>
    </w:r>
    <w:r w:rsidRPr="00522077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988A7" w14:textId="77777777" w:rsidR="009D6927" w:rsidRDefault="009D6927">
      <w:pPr>
        <w:widowControl/>
      </w:pPr>
      <w:r>
        <w:separator/>
      </w:r>
    </w:p>
  </w:footnote>
  <w:footnote w:type="continuationSeparator" w:id="0">
    <w:p w14:paraId="4315868B" w14:textId="77777777" w:rsidR="009D6927" w:rsidRDefault="009D6927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66B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A1EAA"/>
    <w:multiLevelType w:val="hybridMultilevel"/>
    <w:tmpl w:val="4184D5F6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704A"/>
    <w:multiLevelType w:val="hybridMultilevel"/>
    <w:tmpl w:val="356CECA2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64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F96D73"/>
    <w:multiLevelType w:val="hybridMultilevel"/>
    <w:tmpl w:val="7276942A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538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0C454C"/>
    <w:multiLevelType w:val="hybridMultilevel"/>
    <w:tmpl w:val="82CE9D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04A8E"/>
    <w:multiLevelType w:val="hybridMultilevel"/>
    <w:tmpl w:val="0D5615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5C1E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861F1C"/>
    <w:multiLevelType w:val="hybridMultilevel"/>
    <w:tmpl w:val="3CF03C64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4310D"/>
    <w:multiLevelType w:val="hybridMultilevel"/>
    <w:tmpl w:val="226AACE2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6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623551E"/>
    <w:multiLevelType w:val="hybridMultilevel"/>
    <w:tmpl w:val="80222670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516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02D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3B45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D670B8"/>
    <w:multiLevelType w:val="hybridMultilevel"/>
    <w:tmpl w:val="6AA01D04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45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6D66A5"/>
    <w:multiLevelType w:val="hybridMultilevel"/>
    <w:tmpl w:val="11A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F5207B"/>
    <w:multiLevelType w:val="hybridMultilevel"/>
    <w:tmpl w:val="D932DF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75244D"/>
    <w:multiLevelType w:val="hybridMultilevel"/>
    <w:tmpl w:val="831083EA"/>
    <w:lvl w:ilvl="0" w:tplc="903A76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234DD"/>
    <w:multiLevelType w:val="hybridMultilevel"/>
    <w:tmpl w:val="726E68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9"/>
  </w:num>
  <w:num w:numId="5">
    <w:abstractNumId w:val="4"/>
  </w:num>
  <w:num w:numId="6">
    <w:abstractNumId w:val="10"/>
  </w:num>
  <w:num w:numId="7">
    <w:abstractNumId w:val="16"/>
  </w:num>
  <w:num w:numId="8">
    <w:abstractNumId w:val="12"/>
  </w:num>
  <w:num w:numId="9">
    <w:abstractNumId w:val="1"/>
  </w:num>
  <w:num w:numId="10">
    <w:abstractNumId w:val="20"/>
  </w:num>
  <w:num w:numId="11">
    <w:abstractNumId w:val="2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15"/>
  </w:num>
  <w:num w:numId="17">
    <w:abstractNumId w:val="11"/>
  </w:num>
  <w:num w:numId="18">
    <w:abstractNumId w:val="3"/>
  </w:num>
  <w:num w:numId="19">
    <w:abstractNumId w:val="13"/>
  </w:num>
  <w:num w:numId="20">
    <w:abstractNumId w:val="17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UseMarginsForDrawingGridOrigin/>
  <w:drawingGridHorizontalOrigin w:val="1440"/>
  <w:drawingGridVerticalOrigin w:val="1797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A6"/>
    <w:rsid w:val="000173F8"/>
    <w:rsid w:val="00026102"/>
    <w:rsid w:val="0003278C"/>
    <w:rsid w:val="00044E46"/>
    <w:rsid w:val="00060069"/>
    <w:rsid w:val="000761B4"/>
    <w:rsid w:val="000B2B53"/>
    <w:rsid w:val="001021C1"/>
    <w:rsid w:val="00126F1D"/>
    <w:rsid w:val="001352D2"/>
    <w:rsid w:val="00141899"/>
    <w:rsid w:val="001554FF"/>
    <w:rsid w:val="00156C14"/>
    <w:rsid w:val="00164FB9"/>
    <w:rsid w:val="00165007"/>
    <w:rsid w:val="001916D5"/>
    <w:rsid w:val="0019644F"/>
    <w:rsid w:val="001A2F06"/>
    <w:rsid w:val="001D00AC"/>
    <w:rsid w:val="001D1D80"/>
    <w:rsid w:val="001D3509"/>
    <w:rsid w:val="001F648A"/>
    <w:rsid w:val="00214332"/>
    <w:rsid w:val="0021731F"/>
    <w:rsid w:val="002323C0"/>
    <w:rsid w:val="0025703A"/>
    <w:rsid w:val="002654B2"/>
    <w:rsid w:val="002809E2"/>
    <w:rsid w:val="002927BD"/>
    <w:rsid w:val="002D3209"/>
    <w:rsid w:val="003076C7"/>
    <w:rsid w:val="00312F86"/>
    <w:rsid w:val="00316CC1"/>
    <w:rsid w:val="003209C3"/>
    <w:rsid w:val="003276F5"/>
    <w:rsid w:val="00343DE3"/>
    <w:rsid w:val="003571A4"/>
    <w:rsid w:val="00357683"/>
    <w:rsid w:val="003622DD"/>
    <w:rsid w:val="0036514D"/>
    <w:rsid w:val="00383112"/>
    <w:rsid w:val="003A400A"/>
    <w:rsid w:val="003C2006"/>
    <w:rsid w:val="003D12E4"/>
    <w:rsid w:val="003F1B23"/>
    <w:rsid w:val="003F4140"/>
    <w:rsid w:val="00404C8E"/>
    <w:rsid w:val="004126AA"/>
    <w:rsid w:val="00426692"/>
    <w:rsid w:val="004422A4"/>
    <w:rsid w:val="00477227"/>
    <w:rsid w:val="004A5945"/>
    <w:rsid w:val="004B3075"/>
    <w:rsid w:val="004B4E17"/>
    <w:rsid w:val="004B73A6"/>
    <w:rsid w:val="004F6239"/>
    <w:rsid w:val="00516F93"/>
    <w:rsid w:val="00522077"/>
    <w:rsid w:val="00525972"/>
    <w:rsid w:val="00533B7C"/>
    <w:rsid w:val="00541AE3"/>
    <w:rsid w:val="005849F3"/>
    <w:rsid w:val="00587BBE"/>
    <w:rsid w:val="005958F7"/>
    <w:rsid w:val="005978FF"/>
    <w:rsid w:val="005A4428"/>
    <w:rsid w:val="005C1E3A"/>
    <w:rsid w:val="005D1736"/>
    <w:rsid w:val="005D79E3"/>
    <w:rsid w:val="00601439"/>
    <w:rsid w:val="00635D7F"/>
    <w:rsid w:val="00692CEB"/>
    <w:rsid w:val="006973E1"/>
    <w:rsid w:val="006C7521"/>
    <w:rsid w:val="006F3C31"/>
    <w:rsid w:val="007063D9"/>
    <w:rsid w:val="00710EC9"/>
    <w:rsid w:val="00722941"/>
    <w:rsid w:val="00741A3A"/>
    <w:rsid w:val="007526A8"/>
    <w:rsid w:val="00756F0A"/>
    <w:rsid w:val="00762F54"/>
    <w:rsid w:val="00777ECB"/>
    <w:rsid w:val="007B33FE"/>
    <w:rsid w:val="007B709B"/>
    <w:rsid w:val="007E422E"/>
    <w:rsid w:val="007E4E60"/>
    <w:rsid w:val="00803A3B"/>
    <w:rsid w:val="00822CE2"/>
    <w:rsid w:val="00840E10"/>
    <w:rsid w:val="008453D4"/>
    <w:rsid w:val="008577F7"/>
    <w:rsid w:val="00890610"/>
    <w:rsid w:val="008A37FB"/>
    <w:rsid w:val="008C0CC7"/>
    <w:rsid w:val="008C1DFF"/>
    <w:rsid w:val="008D2D44"/>
    <w:rsid w:val="008E4E52"/>
    <w:rsid w:val="008F79AA"/>
    <w:rsid w:val="00910F94"/>
    <w:rsid w:val="00945FCD"/>
    <w:rsid w:val="00956247"/>
    <w:rsid w:val="0097426B"/>
    <w:rsid w:val="009A02E8"/>
    <w:rsid w:val="009C5435"/>
    <w:rsid w:val="009C5EB2"/>
    <w:rsid w:val="009D541C"/>
    <w:rsid w:val="009D6927"/>
    <w:rsid w:val="00A00F60"/>
    <w:rsid w:val="00A03E6C"/>
    <w:rsid w:val="00A114CE"/>
    <w:rsid w:val="00A2068C"/>
    <w:rsid w:val="00A31DED"/>
    <w:rsid w:val="00A42FC8"/>
    <w:rsid w:val="00A845F8"/>
    <w:rsid w:val="00AB1A8A"/>
    <w:rsid w:val="00AB489B"/>
    <w:rsid w:val="00AB6D27"/>
    <w:rsid w:val="00AB6E49"/>
    <w:rsid w:val="00AC78EA"/>
    <w:rsid w:val="00AD21FB"/>
    <w:rsid w:val="00AE41CF"/>
    <w:rsid w:val="00AE59EA"/>
    <w:rsid w:val="00AE5CAC"/>
    <w:rsid w:val="00B16F86"/>
    <w:rsid w:val="00B22CD7"/>
    <w:rsid w:val="00B25D3C"/>
    <w:rsid w:val="00B27B12"/>
    <w:rsid w:val="00B3158F"/>
    <w:rsid w:val="00B516EF"/>
    <w:rsid w:val="00B56D6D"/>
    <w:rsid w:val="00B6581F"/>
    <w:rsid w:val="00B70977"/>
    <w:rsid w:val="00B72487"/>
    <w:rsid w:val="00B72B9A"/>
    <w:rsid w:val="00B823E2"/>
    <w:rsid w:val="00B92330"/>
    <w:rsid w:val="00B94854"/>
    <w:rsid w:val="00B9586D"/>
    <w:rsid w:val="00BA42E2"/>
    <w:rsid w:val="00BA6F9F"/>
    <w:rsid w:val="00BC1B38"/>
    <w:rsid w:val="00BD6F15"/>
    <w:rsid w:val="00BE6A8D"/>
    <w:rsid w:val="00C00FC2"/>
    <w:rsid w:val="00C05A89"/>
    <w:rsid w:val="00C06600"/>
    <w:rsid w:val="00C149AB"/>
    <w:rsid w:val="00C23086"/>
    <w:rsid w:val="00C36418"/>
    <w:rsid w:val="00C453AC"/>
    <w:rsid w:val="00C6361E"/>
    <w:rsid w:val="00C72F8F"/>
    <w:rsid w:val="00C844CD"/>
    <w:rsid w:val="00C85DD7"/>
    <w:rsid w:val="00C93D65"/>
    <w:rsid w:val="00CA0C34"/>
    <w:rsid w:val="00CC372B"/>
    <w:rsid w:val="00CD2ED2"/>
    <w:rsid w:val="00D0739B"/>
    <w:rsid w:val="00D23FD7"/>
    <w:rsid w:val="00D4491C"/>
    <w:rsid w:val="00D5632D"/>
    <w:rsid w:val="00D643C1"/>
    <w:rsid w:val="00D73811"/>
    <w:rsid w:val="00D75FBF"/>
    <w:rsid w:val="00D83E54"/>
    <w:rsid w:val="00DA3245"/>
    <w:rsid w:val="00DB78AD"/>
    <w:rsid w:val="00DC0D86"/>
    <w:rsid w:val="00E072FF"/>
    <w:rsid w:val="00E5481D"/>
    <w:rsid w:val="00E713DE"/>
    <w:rsid w:val="00E75B94"/>
    <w:rsid w:val="00E774BB"/>
    <w:rsid w:val="00E8451D"/>
    <w:rsid w:val="00E856EE"/>
    <w:rsid w:val="00EA5775"/>
    <w:rsid w:val="00EA6F49"/>
    <w:rsid w:val="00EC261F"/>
    <w:rsid w:val="00ED6132"/>
    <w:rsid w:val="00EF670A"/>
    <w:rsid w:val="00F27444"/>
    <w:rsid w:val="00F31EBA"/>
    <w:rsid w:val="00F519C2"/>
    <w:rsid w:val="00F90988"/>
    <w:rsid w:val="00FC651A"/>
    <w:rsid w:val="00FC6B5B"/>
    <w:rsid w:val="00FD132E"/>
    <w:rsid w:val="00FF21CE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A95AE"/>
  <w15:chartTrackingRefBased/>
  <w15:docId w15:val="{CC783691-E12B-4AB8-8F55-A8EC5572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40"/>
      <w:jc w:val="both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spacing w:after="0"/>
      <w:jc w:val="left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pPr>
      <w:pBdr>
        <w:top w:val="double" w:sz="6" w:space="1" w:color="auto" w:shadow="1"/>
        <w:left w:val="double" w:sz="6" w:space="4" w:color="auto" w:shadow="1"/>
        <w:bottom w:val="double" w:sz="6" w:space="1" w:color="auto" w:shadow="1"/>
        <w:right w:val="double" w:sz="6" w:space="4" w:color="auto" w:shadow="1"/>
      </w:pBdr>
      <w:jc w:val="center"/>
    </w:pPr>
    <w:rPr>
      <w:b/>
      <w:bCs/>
      <w:caps/>
    </w:rPr>
  </w:style>
  <w:style w:type="table" w:styleId="TableGrid">
    <w:name w:val="Table Grid"/>
    <w:basedOn w:val="TableNormal"/>
    <w:rsid w:val="004B73A6"/>
    <w:pPr>
      <w:widowControl w:val="0"/>
      <w:autoSpaceDE w:val="0"/>
      <w:autoSpaceDN w:val="0"/>
      <w:adjustRightInd w:val="0"/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/>
      <w:jc w:val="left"/>
    </w:pPr>
    <w:rPr>
      <w:sz w:val="20"/>
      <w:szCs w:val="20"/>
    </w:rPr>
  </w:style>
  <w:style w:type="paragraph" w:styleId="FootnoteText">
    <w:name w:val="footnote text"/>
    <w:basedOn w:val="Normal"/>
    <w:pPr>
      <w:spacing w:after="0"/>
      <w:jc w:val="left"/>
    </w:pPr>
    <w:rPr>
      <w:sz w:val="20"/>
      <w:szCs w:val="20"/>
    </w:rPr>
  </w:style>
  <w:style w:type="paragraph" w:styleId="Footer">
    <w:name w:val="footer"/>
    <w:basedOn w:val="Normal"/>
    <w:rsid w:val="0052207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A57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0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D2312198DBB4E8E60EC1ED1D3097E" ma:contentTypeVersion="8" ma:contentTypeDescription="Create a new document." ma:contentTypeScope="" ma:versionID="110b916d86375decb5fdfb8756560938">
  <xsd:schema xmlns:xsd="http://www.w3.org/2001/XMLSchema" xmlns:xs="http://www.w3.org/2001/XMLSchema" xmlns:p="http://schemas.microsoft.com/office/2006/metadata/properties" xmlns:ns2="0f5dbdb3-9533-4b6b-b0c6-affc62c57179" targetNamespace="http://schemas.microsoft.com/office/2006/metadata/properties" ma:root="true" ma:fieldsID="dd7ffc24b1e1e14e633b07257e5bff0b" ns2:_="">
    <xsd:import namespace="0f5dbdb3-9533-4b6b-b0c6-affc62c57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dbdb3-9533-4b6b-b0c6-affc62c57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E995E2-FCE5-485F-A876-AA1E4D4F7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dbdb3-9533-4b6b-b0c6-affc62c57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0090A-7DC8-42DC-9D87-F414A824A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3269C-7482-48B2-9424-05D65A2651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D881ED-4E2F-491F-9000-3F8ABEAA85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>Aberdeenshire Council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Any Authorised User</dc:creator>
  <cp:keywords/>
  <dc:description/>
  <cp:lastModifiedBy>Lisa Leggat</cp:lastModifiedBy>
  <cp:revision>2</cp:revision>
  <cp:lastPrinted>2018-08-20T14:24:00Z</cp:lastPrinted>
  <dcterms:created xsi:type="dcterms:W3CDTF">2021-03-10T09:58:00Z</dcterms:created>
  <dcterms:modified xsi:type="dcterms:W3CDTF">2021-03-10T09:58:00Z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0x010100BABD2312198DBB4E8E60EC1ED1D3097E</vt:lpwstr>
  </property>
</Properties>
</file>